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29" w:rsidRDefault="00543529" w:rsidP="00073A63">
      <w:pPr>
        <w:ind w:hanging="500"/>
        <w:jc w:val="center"/>
        <w:rPr>
          <w:rFonts w:ascii="Times New Roman" w:hAnsi="Times New Roman"/>
          <w:sz w:val="28"/>
          <w:szCs w:val="28"/>
        </w:rPr>
      </w:pPr>
    </w:p>
    <w:p w:rsidR="00543529" w:rsidRDefault="00543529" w:rsidP="00860FA9">
      <w:pPr>
        <w:jc w:val="center"/>
        <w:rPr>
          <w:rFonts w:ascii="Times New Roman" w:hAnsi="Times New Roman"/>
          <w:sz w:val="28"/>
          <w:szCs w:val="28"/>
        </w:rPr>
      </w:pPr>
      <w:r w:rsidRPr="00860FA9">
        <w:rPr>
          <w:rFonts w:ascii="Times New Roman" w:hAnsi="Times New Roman"/>
          <w:sz w:val="28"/>
          <w:szCs w:val="28"/>
        </w:rPr>
        <w:t>Таблица 1. План мероприятий по поэтапному приведению объектов в соответствие</w:t>
      </w:r>
      <w:r>
        <w:rPr>
          <w:rFonts w:ascii="Times New Roman" w:hAnsi="Times New Roman"/>
          <w:sz w:val="28"/>
          <w:szCs w:val="28"/>
        </w:rPr>
        <w:t xml:space="preserve"> установленным требованиям доступности для инвалидов и других маломобильных групп населения. </w:t>
      </w:r>
    </w:p>
    <w:p w:rsidR="00543529" w:rsidRDefault="00543529" w:rsidP="00392D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ОГБУСО "</w:t>
      </w:r>
      <w:r w:rsidR="00F542A7">
        <w:rPr>
          <w:rFonts w:ascii="Times New Roman" w:hAnsi="Times New Roman"/>
          <w:sz w:val="28"/>
          <w:szCs w:val="28"/>
        </w:rPr>
        <w:t>Чу</w:t>
      </w:r>
      <w:r>
        <w:rPr>
          <w:rFonts w:ascii="Times New Roman" w:hAnsi="Times New Roman"/>
          <w:sz w:val="28"/>
          <w:szCs w:val="28"/>
        </w:rPr>
        <w:t xml:space="preserve">нский психоневрологический интернат" </w:t>
      </w:r>
    </w:p>
    <w:p w:rsidR="00543529" w:rsidRPr="00860FA9" w:rsidRDefault="00543529" w:rsidP="00073A63">
      <w:pPr>
        <w:ind w:hanging="500"/>
        <w:jc w:val="center"/>
        <w:rPr>
          <w:rFonts w:ascii="Times New Roman" w:hAnsi="Times New Roman"/>
        </w:rPr>
      </w:pPr>
      <w:r w:rsidRPr="00860FA9">
        <w:rPr>
          <w:rFonts w:ascii="Times New Roman" w:hAnsi="Times New Roman"/>
        </w:rPr>
        <w:t xml:space="preserve">наименование учреждения   </w:t>
      </w:r>
    </w:p>
    <w:p w:rsidR="00543529" w:rsidRDefault="00543529" w:rsidP="00073A63">
      <w:pPr>
        <w:ind w:hanging="50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34"/>
        <w:gridCol w:w="5528"/>
        <w:gridCol w:w="992"/>
        <w:gridCol w:w="900"/>
        <w:gridCol w:w="759"/>
        <w:gridCol w:w="850"/>
        <w:gridCol w:w="1035"/>
        <w:gridCol w:w="950"/>
        <w:gridCol w:w="720"/>
        <w:gridCol w:w="720"/>
        <w:gridCol w:w="902"/>
        <w:gridCol w:w="8"/>
      </w:tblGrid>
      <w:tr w:rsidR="00002F54" w:rsidTr="00BD56B5">
        <w:trPr>
          <w:trHeight w:val="450"/>
        </w:trPr>
        <w:tc>
          <w:tcPr>
            <w:tcW w:w="468" w:type="dxa"/>
            <w:vMerge w:val="restart"/>
            <w:vAlign w:val="center"/>
          </w:tcPr>
          <w:p w:rsidR="00002F54" w:rsidRPr="002F34D4" w:rsidRDefault="00002F54" w:rsidP="002F34D4">
            <w:pPr>
              <w:ind w:left="-100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34" w:type="dxa"/>
            <w:vMerge w:val="restart"/>
            <w:vAlign w:val="center"/>
          </w:tcPr>
          <w:p w:rsidR="00002F54" w:rsidRPr="002F34D4" w:rsidRDefault="00002F54" w:rsidP="002F34D4">
            <w:pPr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Наименование,</w:t>
            </w:r>
          </w:p>
          <w:p w:rsidR="00002F54" w:rsidRPr="002F34D4" w:rsidRDefault="00002F54" w:rsidP="002F34D4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5528" w:type="dxa"/>
            <w:vMerge w:val="restart"/>
            <w:vAlign w:val="center"/>
          </w:tcPr>
          <w:p w:rsidR="00002F54" w:rsidRPr="002F34D4" w:rsidRDefault="00002F54" w:rsidP="002F34D4">
            <w:pPr>
              <w:ind w:left="-108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02F54" w:rsidRPr="002F34D4" w:rsidRDefault="00002F54" w:rsidP="002F34D4">
            <w:pPr>
              <w:ind w:right="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36" w:type="dxa"/>
            <w:gridSpan w:val="10"/>
          </w:tcPr>
          <w:p w:rsidR="00002F54" w:rsidRPr="002F34D4" w:rsidRDefault="00002F54" w:rsidP="002F34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Планируемый объем средств на реализацию мероприятия тыс. руб.</w:t>
            </w:r>
          </w:p>
        </w:tc>
      </w:tr>
      <w:tr w:rsidR="007706A3" w:rsidTr="00BD56B5">
        <w:trPr>
          <w:gridAfter w:val="1"/>
          <w:wAfter w:w="8" w:type="dxa"/>
          <w:trHeight w:val="562"/>
        </w:trPr>
        <w:tc>
          <w:tcPr>
            <w:tcW w:w="468" w:type="dxa"/>
            <w:vMerge/>
            <w:vAlign w:val="center"/>
          </w:tcPr>
          <w:p w:rsidR="007706A3" w:rsidRPr="002F34D4" w:rsidRDefault="007706A3" w:rsidP="007706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  <w:vMerge/>
            <w:vAlign w:val="center"/>
          </w:tcPr>
          <w:p w:rsidR="007706A3" w:rsidRPr="002F34D4" w:rsidRDefault="007706A3" w:rsidP="007706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7706A3" w:rsidRPr="002F34D4" w:rsidRDefault="007706A3" w:rsidP="007706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06A3" w:rsidRPr="002F34D4" w:rsidRDefault="007706A3" w:rsidP="00770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900" w:type="dxa"/>
            <w:vAlign w:val="center"/>
          </w:tcPr>
          <w:p w:rsidR="007706A3" w:rsidRPr="002F34D4" w:rsidRDefault="007706A3" w:rsidP="00770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59" w:type="dxa"/>
            <w:vAlign w:val="center"/>
          </w:tcPr>
          <w:p w:rsidR="007706A3" w:rsidRPr="002F34D4" w:rsidRDefault="007706A3" w:rsidP="00770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7706A3" w:rsidRPr="002F34D4" w:rsidRDefault="007706A3" w:rsidP="00770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35" w:type="dxa"/>
          </w:tcPr>
          <w:p w:rsidR="007706A3" w:rsidRPr="002F34D4" w:rsidRDefault="007706A3" w:rsidP="00770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50" w:type="dxa"/>
            <w:vAlign w:val="center"/>
          </w:tcPr>
          <w:p w:rsidR="007706A3" w:rsidRPr="002F34D4" w:rsidRDefault="007706A3" w:rsidP="00770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2F34D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vAlign w:val="center"/>
          </w:tcPr>
          <w:p w:rsidR="007706A3" w:rsidRPr="002F34D4" w:rsidRDefault="007706A3" w:rsidP="00770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720" w:type="dxa"/>
          </w:tcPr>
          <w:p w:rsidR="007706A3" w:rsidRPr="002F34D4" w:rsidRDefault="007706A3" w:rsidP="00770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02" w:type="dxa"/>
            <w:vAlign w:val="center"/>
          </w:tcPr>
          <w:p w:rsidR="007706A3" w:rsidRPr="002F34D4" w:rsidRDefault="007706A3" w:rsidP="007706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год</w:t>
            </w:r>
          </w:p>
        </w:tc>
      </w:tr>
      <w:tr w:rsidR="004938DC" w:rsidTr="00BD56B5">
        <w:trPr>
          <w:gridAfter w:val="1"/>
          <w:wAfter w:w="8" w:type="dxa"/>
        </w:trPr>
        <w:tc>
          <w:tcPr>
            <w:tcW w:w="468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vMerge w:val="restart"/>
          </w:tcPr>
          <w:p w:rsidR="004938DC" w:rsidRPr="002F34D4" w:rsidRDefault="004938DC" w:rsidP="007706A3">
            <w:pPr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№ 2 Здание спального корпуса № 1, Иркутская область, Чунский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р.п.Чунс</w:t>
            </w:r>
            <w:r w:rsidR="00DB6CBA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="00DB6C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B6CB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DB6CBA">
              <w:rPr>
                <w:rFonts w:ascii="Times New Roman" w:hAnsi="Times New Roman"/>
                <w:sz w:val="24"/>
                <w:szCs w:val="24"/>
              </w:rPr>
              <w:t>-н Радуга, зд.1/1</w:t>
            </w:r>
            <w:bookmarkStart w:id="0" w:name="_GoBack"/>
            <w:bookmarkEnd w:id="0"/>
          </w:p>
        </w:tc>
        <w:tc>
          <w:tcPr>
            <w:tcW w:w="5528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A65"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ановка раздвижного телескопического </w:t>
            </w:r>
            <w:r w:rsidRPr="008C3A65">
              <w:rPr>
                <w:rFonts w:ascii="Times New Roman" w:hAnsi="Times New Roman"/>
                <w:sz w:val="24"/>
                <w:szCs w:val="24"/>
              </w:rPr>
              <w:t xml:space="preserve"> пандуса.</w:t>
            </w:r>
          </w:p>
        </w:tc>
        <w:tc>
          <w:tcPr>
            <w:tcW w:w="992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90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DC" w:rsidTr="00BD56B5">
        <w:trPr>
          <w:gridAfter w:val="1"/>
          <w:wAfter w:w="8" w:type="dxa"/>
        </w:trPr>
        <w:tc>
          <w:tcPr>
            <w:tcW w:w="468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информационного терминала</w:t>
            </w:r>
          </w:p>
        </w:tc>
        <w:tc>
          <w:tcPr>
            <w:tcW w:w="992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177 </w:t>
            </w:r>
          </w:p>
        </w:tc>
        <w:tc>
          <w:tcPr>
            <w:tcW w:w="90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DC" w:rsidTr="00BD56B5">
        <w:trPr>
          <w:gridAfter w:val="1"/>
          <w:wAfter w:w="8" w:type="dxa"/>
        </w:trPr>
        <w:tc>
          <w:tcPr>
            <w:tcW w:w="468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поручней в коридорах</w:t>
            </w:r>
          </w:p>
        </w:tc>
        <w:tc>
          <w:tcPr>
            <w:tcW w:w="992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затрат</w:t>
            </w:r>
          </w:p>
        </w:tc>
        <w:tc>
          <w:tcPr>
            <w:tcW w:w="90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DC" w:rsidTr="00BD56B5">
        <w:trPr>
          <w:gridAfter w:val="1"/>
          <w:wAfter w:w="8" w:type="dxa"/>
        </w:trPr>
        <w:tc>
          <w:tcPr>
            <w:tcW w:w="468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38DC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информационно-тактильных знаков, звуковых табличек</w:t>
            </w:r>
          </w:p>
        </w:tc>
        <w:tc>
          <w:tcPr>
            <w:tcW w:w="992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2,7 </w:t>
            </w:r>
          </w:p>
        </w:tc>
        <w:tc>
          <w:tcPr>
            <w:tcW w:w="900" w:type="dxa"/>
          </w:tcPr>
          <w:p w:rsidR="004938DC" w:rsidRPr="007E68F6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59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20,001</w:t>
            </w:r>
          </w:p>
        </w:tc>
        <w:tc>
          <w:tcPr>
            <w:tcW w:w="95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DC" w:rsidTr="00BD56B5">
        <w:trPr>
          <w:gridAfter w:val="1"/>
          <w:wAfter w:w="8" w:type="dxa"/>
        </w:trPr>
        <w:tc>
          <w:tcPr>
            <w:tcW w:w="468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38DC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порожков</w:t>
            </w:r>
          </w:p>
        </w:tc>
        <w:tc>
          <w:tcPr>
            <w:tcW w:w="992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90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938DC" w:rsidRPr="002F34D4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A3" w:rsidTr="00BD56B5">
        <w:trPr>
          <w:gridAfter w:val="1"/>
          <w:wAfter w:w="8" w:type="dxa"/>
        </w:trPr>
        <w:tc>
          <w:tcPr>
            <w:tcW w:w="468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06A3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гусеничного подъемника</w:t>
            </w:r>
          </w:p>
        </w:tc>
        <w:tc>
          <w:tcPr>
            <w:tcW w:w="992" w:type="dxa"/>
          </w:tcPr>
          <w:p w:rsidR="007706A3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</w:t>
            </w:r>
          </w:p>
        </w:tc>
        <w:tc>
          <w:tcPr>
            <w:tcW w:w="90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A3" w:rsidTr="00BD56B5">
        <w:trPr>
          <w:gridAfter w:val="1"/>
          <w:wAfter w:w="8" w:type="dxa"/>
        </w:trPr>
        <w:tc>
          <w:tcPr>
            <w:tcW w:w="468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06A3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путей движения направляющими полосами, тактильными плитами</w:t>
            </w:r>
          </w:p>
        </w:tc>
        <w:tc>
          <w:tcPr>
            <w:tcW w:w="992" w:type="dxa"/>
          </w:tcPr>
          <w:p w:rsidR="007706A3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29,5 </w:t>
            </w:r>
          </w:p>
        </w:tc>
        <w:tc>
          <w:tcPr>
            <w:tcW w:w="90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A3" w:rsidTr="00BD56B5">
        <w:trPr>
          <w:gridAfter w:val="1"/>
          <w:wAfter w:w="8" w:type="dxa"/>
        </w:trPr>
        <w:tc>
          <w:tcPr>
            <w:tcW w:w="468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06A3" w:rsidRPr="008D07AA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AA">
              <w:rPr>
                <w:rFonts w:hint="eastAsia"/>
                <w:sz w:val="24"/>
                <w:szCs w:val="24"/>
              </w:rPr>
              <w:t>Выделение</w:t>
            </w:r>
            <w:r w:rsidRPr="008D07AA">
              <w:rPr>
                <w:sz w:val="24"/>
                <w:szCs w:val="24"/>
              </w:rPr>
              <w:t xml:space="preserve"> </w:t>
            </w:r>
            <w:r w:rsidRPr="008D07AA">
              <w:rPr>
                <w:rFonts w:hint="eastAsia"/>
                <w:sz w:val="24"/>
                <w:szCs w:val="24"/>
              </w:rPr>
              <w:t>контрастным</w:t>
            </w:r>
            <w:r w:rsidRPr="008D07AA">
              <w:rPr>
                <w:sz w:val="24"/>
                <w:szCs w:val="24"/>
              </w:rPr>
              <w:t xml:space="preserve"> </w:t>
            </w:r>
            <w:r w:rsidRPr="008D07AA">
              <w:rPr>
                <w:rFonts w:hint="eastAsia"/>
                <w:sz w:val="24"/>
                <w:szCs w:val="24"/>
              </w:rPr>
              <w:t>цветом</w:t>
            </w:r>
            <w:r w:rsidRPr="008D07AA">
              <w:rPr>
                <w:sz w:val="24"/>
                <w:szCs w:val="24"/>
              </w:rPr>
              <w:t xml:space="preserve"> </w:t>
            </w:r>
            <w:r w:rsidRPr="008D07AA">
              <w:rPr>
                <w:rFonts w:hint="eastAsia"/>
                <w:sz w:val="24"/>
                <w:szCs w:val="24"/>
              </w:rPr>
              <w:t>ступеней</w:t>
            </w:r>
            <w:r w:rsidRPr="008D07AA">
              <w:rPr>
                <w:sz w:val="24"/>
                <w:szCs w:val="24"/>
              </w:rPr>
              <w:t xml:space="preserve"> </w:t>
            </w:r>
            <w:r w:rsidRPr="008D07AA">
              <w:rPr>
                <w:rFonts w:hint="eastAsia"/>
                <w:sz w:val="24"/>
                <w:szCs w:val="24"/>
              </w:rPr>
              <w:t>лестниц</w:t>
            </w:r>
          </w:p>
        </w:tc>
        <w:tc>
          <w:tcPr>
            <w:tcW w:w="992" w:type="dxa"/>
          </w:tcPr>
          <w:p w:rsidR="007706A3" w:rsidRPr="008D07AA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7AA">
              <w:rPr>
                <w:rFonts w:ascii="Times New Roman" w:hAnsi="Times New Roman"/>
                <w:sz w:val="24"/>
                <w:szCs w:val="24"/>
              </w:rPr>
              <w:t>21,78</w:t>
            </w:r>
          </w:p>
        </w:tc>
        <w:tc>
          <w:tcPr>
            <w:tcW w:w="90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706A3" w:rsidRPr="002F34D4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A3" w:rsidRPr="00F542A7" w:rsidTr="00BD56B5">
        <w:trPr>
          <w:gridAfter w:val="1"/>
          <w:wAfter w:w="8" w:type="dxa"/>
        </w:trPr>
        <w:tc>
          <w:tcPr>
            <w:tcW w:w="468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7">
              <w:rPr>
                <w:rFonts w:ascii="Times New Roman" w:hAnsi="Times New Roman"/>
                <w:sz w:val="24"/>
                <w:szCs w:val="24"/>
              </w:rPr>
              <w:t>Приобретение и установка телефонного аппарата с учетом особенностей инвалидов по слуху и зрению</w:t>
            </w:r>
          </w:p>
        </w:tc>
        <w:tc>
          <w:tcPr>
            <w:tcW w:w="99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7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A3" w:rsidRPr="00F542A7" w:rsidTr="00BD56B5">
        <w:trPr>
          <w:gridAfter w:val="1"/>
          <w:wAfter w:w="8" w:type="dxa"/>
        </w:trPr>
        <w:tc>
          <w:tcPr>
            <w:tcW w:w="468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7">
              <w:rPr>
                <w:rFonts w:ascii="Times New Roman" w:hAnsi="Times New Roman"/>
                <w:sz w:val="24"/>
                <w:szCs w:val="24"/>
              </w:rPr>
              <w:t>Установка звукового маяка</w:t>
            </w:r>
          </w:p>
        </w:tc>
        <w:tc>
          <w:tcPr>
            <w:tcW w:w="99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A7"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  <w:tc>
          <w:tcPr>
            <w:tcW w:w="85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A3" w:rsidRPr="00F542A7" w:rsidTr="00BD56B5">
        <w:trPr>
          <w:gridAfter w:val="1"/>
          <w:wAfter w:w="8" w:type="dxa"/>
        </w:trPr>
        <w:tc>
          <w:tcPr>
            <w:tcW w:w="468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сотрудника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сурдопереводу</w:t>
            </w:r>
            <w:proofErr w:type="spellEnd"/>
          </w:p>
        </w:tc>
        <w:tc>
          <w:tcPr>
            <w:tcW w:w="99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F542A7" w:rsidRDefault="0054730B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A3" w:rsidRPr="00F542A7" w:rsidTr="00BD56B5">
        <w:trPr>
          <w:gridAfter w:val="1"/>
          <w:wAfter w:w="8" w:type="dxa"/>
        </w:trPr>
        <w:tc>
          <w:tcPr>
            <w:tcW w:w="468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06A3" w:rsidRDefault="007706A3" w:rsidP="00493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санитарной комнаты</w:t>
            </w:r>
            <w:r w:rsidR="0054730B">
              <w:rPr>
                <w:rFonts w:ascii="Times New Roman" w:hAnsi="Times New Roman"/>
                <w:sz w:val="24"/>
                <w:szCs w:val="24"/>
              </w:rPr>
              <w:t xml:space="preserve"> (крючки для костылей, установка раковины для колясочников, поручня для раковины, зеркало поворотное)</w:t>
            </w:r>
          </w:p>
        </w:tc>
        <w:tc>
          <w:tcPr>
            <w:tcW w:w="99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6A3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F542A7" w:rsidRDefault="0054730B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DC" w:rsidRPr="00F542A7" w:rsidTr="00BD56B5">
        <w:trPr>
          <w:gridAfter w:val="1"/>
          <w:wAfter w:w="8" w:type="dxa"/>
        </w:trPr>
        <w:tc>
          <w:tcPr>
            <w:tcW w:w="468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38DC" w:rsidRDefault="004938DC" w:rsidP="00493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санитарной комнаты кнопкой вызова персонала</w:t>
            </w:r>
          </w:p>
        </w:tc>
        <w:tc>
          <w:tcPr>
            <w:tcW w:w="992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38DC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720" w:type="dxa"/>
          </w:tcPr>
          <w:p w:rsidR="004938DC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DC" w:rsidRPr="00F542A7" w:rsidTr="00BD56B5">
        <w:trPr>
          <w:gridAfter w:val="1"/>
          <w:wAfter w:w="8" w:type="dxa"/>
        </w:trPr>
        <w:tc>
          <w:tcPr>
            <w:tcW w:w="468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938DC" w:rsidRDefault="004938DC" w:rsidP="004938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здания кнопкой вызова помощника </w:t>
            </w:r>
          </w:p>
        </w:tc>
        <w:tc>
          <w:tcPr>
            <w:tcW w:w="992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38DC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938DC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8,08</w:t>
            </w:r>
          </w:p>
        </w:tc>
        <w:tc>
          <w:tcPr>
            <w:tcW w:w="720" w:type="dxa"/>
          </w:tcPr>
          <w:p w:rsidR="004938DC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938DC" w:rsidRPr="00F542A7" w:rsidRDefault="004938DC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A3" w:rsidRPr="00F542A7" w:rsidTr="00BD56B5">
        <w:trPr>
          <w:gridAfter w:val="1"/>
          <w:wAfter w:w="8" w:type="dxa"/>
        </w:trPr>
        <w:tc>
          <w:tcPr>
            <w:tcW w:w="468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06A3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автоматического доводчика двери</w:t>
            </w:r>
          </w:p>
        </w:tc>
        <w:tc>
          <w:tcPr>
            <w:tcW w:w="99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6A3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6A3" w:rsidRPr="00F542A7" w:rsidTr="00BD56B5">
        <w:trPr>
          <w:gridAfter w:val="1"/>
          <w:wAfter w:w="8" w:type="dxa"/>
        </w:trPr>
        <w:tc>
          <w:tcPr>
            <w:tcW w:w="468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706A3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поручней для лестницы</w:t>
            </w:r>
          </w:p>
        </w:tc>
        <w:tc>
          <w:tcPr>
            <w:tcW w:w="99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6A3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21,64</w:t>
            </w:r>
          </w:p>
        </w:tc>
        <w:tc>
          <w:tcPr>
            <w:tcW w:w="1035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706A3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7706A3" w:rsidRPr="00F542A7" w:rsidRDefault="007706A3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B5" w:rsidRPr="00F542A7" w:rsidTr="00BD56B5">
        <w:trPr>
          <w:gridAfter w:val="1"/>
          <w:wAfter w:w="8" w:type="dxa"/>
        </w:trPr>
        <w:tc>
          <w:tcPr>
            <w:tcW w:w="468" w:type="dxa"/>
          </w:tcPr>
          <w:p w:rsidR="00BD56B5" w:rsidRPr="00F542A7" w:rsidRDefault="00BD56B5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BD56B5" w:rsidRPr="00F542A7" w:rsidRDefault="00BD56B5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D56B5" w:rsidRDefault="00BD56B5" w:rsidP="00BD5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«бегущей строки»</w:t>
            </w:r>
          </w:p>
        </w:tc>
        <w:tc>
          <w:tcPr>
            <w:tcW w:w="992" w:type="dxa"/>
          </w:tcPr>
          <w:p w:rsidR="00BD56B5" w:rsidRPr="00F542A7" w:rsidRDefault="00BD56B5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D56B5" w:rsidRPr="00F542A7" w:rsidRDefault="00BD56B5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BD56B5" w:rsidRPr="00F542A7" w:rsidRDefault="00BD56B5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B5" w:rsidRDefault="00BD56B5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D56B5" w:rsidRPr="00F542A7" w:rsidRDefault="00BD56B5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22,719</w:t>
            </w:r>
          </w:p>
        </w:tc>
        <w:tc>
          <w:tcPr>
            <w:tcW w:w="950" w:type="dxa"/>
          </w:tcPr>
          <w:p w:rsidR="00BD56B5" w:rsidRPr="00F542A7" w:rsidRDefault="00BD56B5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D56B5" w:rsidRPr="00F542A7" w:rsidRDefault="00BD56B5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D56B5" w:rsidRDefault="00BD56B5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BD56B5" w:rsidRPr="00F542A7" w:rsidRDefault="00BD56B5" w:rsidP="007706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529" w:rsidRPr="00F542A7" w:rsidRDefault="00543529" w:rsidP="00073A63">
      <w:pPr>
        <w:ind w:hanging="500"/>
        <w:rPr>
          <w:rFonts w:ascii="Times New Roman" w:hAnsi="Times New Roman"/>
          <w:sz w:val="28"/>
          <w:szCs w:val="28"/>
        </w:rPr>
      </w:pPr>
    </w:p>
    <w:p w:rsidR="00543529" w:rsidRDefault="00543529"/>
    <w:sectPr w:rsidR="00543529" w:rsidSect="008D07A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A63"/>
    <w:rsid w:val="00002F54"/>
    <w:rsid w:val="00073A63"/>
    <w:rsid w:val="001B762C"/>
    <w:rsid w:val="001E3009"/>
    <w:rsid w:val="001F1158"/>
    <w:rsid w:val="002013DE"/>
    <w:rsid w:val="00247A52"/>
    <w:rsid w:val="00251DC8"/>
    <w:rsid w:val="00291A20"/>
    <w:rsid w:val="002A1C6E"/>
    <w:rsid w:val="002D5830"/>
    <w:rsid w:val="002F34D4"/>
    <w:rsid w:val="003023AA"/>
    <w:rsid w:val="00321F3D"/>
    <w:rsid w:val="00355C16"/>
    <w:rsid w:val="00392DEB"/>
    <w:rsid w:val="00434A7A"/>
    <w:rsid w:val="004355DA"/>
    <w:rsid w:val="00455486"/>
    <w:rsid w:val="0046718B"/>
    <w:rsid w:val="00485E1D"/>
    <w:rsid w:val="004938DC"/>
    <w:rsid w:val="0051626B"/>
    <w:rsid w:val="00543529"/>
    <w:rsid w:val="005461F0"/>
    <w:rsid w:val="0054730B"/>
    <w:rsid w:val="00561371"/>
    <w:rsid w:val="005B0885"/>
    <w:rsid w:val="00646BA8"/>
    <w:rsid w:val="006D4937"/>
    <w:rsid w:val="00703D80"/>
    <w:rsid w:val="00734ECE"/>
    <w:rsid w:val="007706A3"/>
    <w:rsid w:val="007B1ED0"/>
    <w:rsid w:val="007D1E24"/>
    <w:rsid w:val="007E68F6"/>
    <w:rsid w:val="00860FA9"/>
    <w:rsid w:val="00867B28"/>
    <w:rsid w:val="008C3A65"/>
    <w:rsid w:val="008D07AA"/>
    <w:rsid w:val="008E6058"/>
    <w:rsid w:val="00931E6C"/>
    <w:rsid w:val="00966752"/>
    <w:rsid w:val="00970B6F"/>
    <w:rsid w:val="009806C3"/>
    <w:rsid w:val="009A79A1"/>
    <w:rsid w:val="009D3EB6"/>
    <w:rsid w:val="009F055B"/>
    <w:rsid w:val="00B827DE"/>
    <w:rsid w:val="00BD56B5"/>
    <w:rsid w:val="00C51365"/>
    <w:rsid w:val="00C75A02"/>
    <w:rsid w:val="00D47065"/>
    <w:rsid w:val="00D86D84"/>
    <w:rsid w:val="00DB6CBA"/>
    <w:rsid w:val="00E0165F"/>
    <w:rsid w:val="00E829C0"/>
    <w:rsid w:val="00F542A7"/>
    <w:rsid w:val="00F55483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9E404"/>
  <w15:docId w15:val="{7CDECAD1-C60C-4F45-9243-7160712B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63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3A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79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A7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Половнева Ксения Игоревна</dc:creator>
  <cp:keywords/>
  <dc:description/>
  <cp:lastModifiedBy>Пользователь</cp:lastModifiedBy>
  <cp:revision>30</cp:revision>
  <cp:lastPrinted>2024-01-19T07:10:00Z</cp:lastPrinted>
  <dcterms:created xsi:type="dcterms:W3CDTF">2016-08-22T06:45:00Z</dcterms:created>
  <dcterms:modified xsi:type="dcterms:W3CDTF">2024-01-19T07:15:00Z</dcterms:modified>
</cp:coreProperties>
</file>